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27" w:rsidRPr="00912227" w:rsidRDefault="00912227" w:rsidP="009122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1CDC">
        <w:rPr>
          <w:b/>
        </w:rPr>
        <w:t xml:space="preserve">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</w:t>
      </w:r>
      <w:r w:rsidR="00D2687C">
        <w:rPr>
          <w:b/>
        </w:rPr>
        <w:t xml:space="preserve">        </w:t>
      </w:r>
      <w:r w:rsidRPr="0091222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12227" w:rsidRPr="00912227" w:rsidRDefault="00912227" w:rsidP="009122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22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2227">
        <w:rPr>
          <w:rFonts w:ascii="Times New Roman" w:hAnsi="Times New Roman" w:cs="Times New Roman"/>
          <w:sz w:val="28"/>
          <w:szCs w:val="28"/>
        </w:rPr>
        <w:t>к решению Думы НГО</w:t>
      </w:r>
    </w:p>
    <w:p w:rsidR="00912227" w:rsidRPr="00912227" w:rsidRDefault="00912227" w:rsidP="009122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22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12227">
        <w:rPr>
          <w:rFonts w:ascii="Times New Roman" w:hAnsi="Times New Roman" w:cs="Times New Roman"/>
          <w:sz w:val="28"/>
          <w:szCs w:val="28"/>
        </w:rPr>
        <w:t xml:space="preserve">от </w:t>
      </w:r>
      <w:r w:rsidR="00907FD6">
        <w:rPr>
          <w:rFonts w:ascii="Times New Roman" w:hAnsi="Times New Roman" w:cs="Times New Roman"/>
          <w:sz w:val="28"/>
          <w:szCs w:val="28"/>
        </w:rPr>
        <w:t>27.05.</w:t>
      </w:r>
      <w:r w:rsidRPr="0091222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2227">
        <w:rPr>
          <w:rFonts w:ascii="Times New Roman" w:hAnsi="Times New Roman" w:cs="Times New Roman"/>
          <w:sz w:val="28"/>
          <w:szCs w:val="28"/>
        </w:rPr>
        <w:t xml:space="preserve"> № </w:t>
      </w:r>
      <w:r w:rsidR="00907FD6">
        <w:rPr>
          <w:rFonts w:ascii="Times New Roman" w:hAnsi="Times New Roman" w:cs="Times New Roman"/>
          <w:sz w:val="28"/>
          <w:szCs w:val="28"/>
        </w:rPr>
        <w:t>36</w:t>
      </w:r>
    </w:p>
    <w:p w:rsidR="00912227" w:rsidRDefault="00912227" w:rsidP="00936F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0A24" w:rsidRPr="004F6F43" w:rsidRDefault="000B57E9" w:rsidP="000B57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Таблица 18</w:t>
      </w:r>
    </w:p>
    <w:p w:rsidR="00936F34" w:rsidRDefault="000B57E9" w:rsidP="000B57E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F6F43">
        <w:rPr>
          <w:rFonts w:ascii="Times New Roman" w:hAnsi="Times New Roman" w:cs="Times New Roman"/>
          <w:sz w:val="28"/>
          <w:szCs w:val="28"/>
        </w:rPr>
        <w:t>Целевые показатели развития социальной инфраструктуры</w:t>
      </w:r>
      <w:r w:rsidRPr="00130A24">
        <w:rPr>
          <w:rFonts w:ascii="Times New Roman" w:hAnsi="Times New Roman" w:cs="Times New Roman"/>
          <w:sz w:val="28"/>
          <w:szCs w:val="28"/>
        </w:rPr>
        <w:t xml:space="preserve"> </w:t>
      </w:r>
      <w:r w:rsidRPr="004F6F43">
        <w:rPr>
          <w:rFonts w:ascii="Times New Roman" w:hAnsi="Times New Roman" w:cs="Times New Roman"/>
          <w:sz w:val="28"/>
          <w:szCs w:val="28"/>
        </w:rPr>
        <w:t>Новоуральского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57E9" w:rsidRPr="00130A24" w:rsidRDefault="000B57E9" w:rsidP="000B57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108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936F34" w:rsidRPr="00963A50" w:rsidTr="00712F56">
        <w:trPr>
          <w:tblHeader/>
        </w:trPr>
        <w:tc>
          <w:tcPr>
            <w:tcW w:w="624" w:type="dxa"/>
            <w:vMerge w:val="restart"/>
            <w:vAlign w:val="center"/>
          </w:tcPr>
          <w:p w:rsidR="00936F34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36F34"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6F34"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936F34"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936F34"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8" w:type="dxa"/>
            <w:vMerge w:val="restart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276" w:type="dxa"/>
            <w:vMerge w:val="restart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930" w:type="dxa"/>
            <w:gridSpan w:val="7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по годам</w:t>
            </w:r>
          </w:p>
        </w:tc>
      </w:tr>
      <w:tr w:rsidR="00936F34" w:rsidRPr="00963A50" w:rsidTr="00712F56">
        <w:trPr>
          <w:tblHeader/>
        </w:trPr>
        <w:tc>
          <w:tcPr>
            <w:tcW w:w="624" w:type="dxa"/>
            <w:vMerge/>
            <w:vAlign w:val="center"/>
          </w:tcPr>
          <w:p w:rsidR="00936F34" w:rsidRPr="00712F56" w:rsidRDefault="00936F34" w:rsidP="00712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  <w:vMerge/>
            <w:vAlign w:val="center"/>
          </w:tcPr>
          <w:p w:rsidR="00936F34" w:rsidRPr="00712F56" w:rsidRDefault="00936F34" w:rsidP="00712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6F34" w:rsidRPr="00712F56" w:rsidRDefault="00936F34" w:rsidP="00712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275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936F34" w:rsidRPr="00712F56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936F34" w:rsidRPr="00380F6C" w:rsidRDefault="00936F34" w:rsidP="00EF7F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F6C">
              <w:rPr>
                <w:rFonts w:ascii="Times New Roman" w:hAnsi="Times New Roman" w:cs="Times New Roman"/>
                <w:b/>
                <w:sz w:val="24"/>
                <w:szCs w:val="24"/>
              </w:rPr>
              <w:t>2022 - 202</w:t>
            </w:r>
            <w:r w:rsidR="007248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36F34" w:rsidRPr="00963A50" w:rsidTr="00E33BCB">
        <w:tc>
          <w:tcPr>
            <w:tcW w:w="15938" w:type="dxa"/>
            <w:gridSpan w:val="10"/>
          </w:tcPr>
          <w:p w:rsidR="00936F34" w:rsidRPr="00712F56" w:rsidRDefault="00936F34" w:rsidP="00712F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4F6F43" w:rsidRPr="00963A50" w:rsidTr="00E33BCB">
        <w:trPr>
          <w:trHeight w:val="636"/>
        </w:trPr>
        <w:tc>
          <w:tcPr>
            <w:tcW w:w="624" w:type="dxa"/>
            <w:vAlign w:val="center"/>
          </w:tcPr>
          <w:p w:rsidR="004F6F43" w:rsidRPr="00963A50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8" w:type="dxa"/>
            <w:vAlign w:val="center"/>
          </w:tcPr>
          <w:p w:rsidR="004F6F43" w:rsidRPr="007B2FD1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обеспеченных местами в детских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муниципальных учреждениях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F6F43" w:rsidRPr="00963A50" w:rsidTr="00E33BCB">
        <w:tc>
          <w:tcPr>
            <w:tcW w:w="624" w:type="dxa"/>
            <w:vAlign w:val="center"/>
          </w:tcPr>
          <w:p w:rsidR="004F6F4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8" w:type="dxa"/>
            <w:vAlign w:val="center"/>
          </w:tcPr>
          <w:p w:rsidR="004F6F43" w:rsidRPr="00963A50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возраста, обеспеченных местами в муниципальных школах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F6F43" w:rsidRPr="00963A50" w:rsidTr="00E33BCB">
        <w:tc>
          <w:tcPr>
            <w:tcW w:w="624" w:type="dxa"/>
            <w:vAlign w:val="center"/>
          </w:tcPr>
          <w:p w:rsidR="004F6F43" w:rsidRPr="00963A50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8" w:type="dxa"/>
            <w:vAlign w:val="center"/>
          </w:tcPr>
          <w:p w:rsidR="004F6F43" w:rsidRPr="00963A50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занятых в муниципальных учреждениях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4F6F43" w:rsidRPr="00963A50" w:rsidTr="00E33BCB">
        <w:trPr>
          <w:trHeight w:val="744"/>
        </w:trPr>
        <w:tc>
          <w:tcPr>
            <w:tcW w:w="624" w:type="dxa"/>
            <w:vAlign w:val="center"/>
          </w:tcPr>
          <w:p w:rsidR="004F6F43" w:rsidRPr="00963A50" w:rsidRDefault="004F6F43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8" w:type="dxa"/>
            <w:vAlign w:val="center"/>
          </w:tcPr>
          <w:p w:rsidR="004F6F43" w:rsidRPr="007B2FD1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учреждений дошкольного образования, введенных в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</w:t>
            </w:r>
          </w:p>
        </w:tc>
        <w:tc>
          <w:tcPr>
            <w:tcW w:w="1276" w:type="dxa"/>
            <w:vAlign w:val="center"/>
          </w:tcPr>
          <w:p w:rsidR="004F6F43" w:rsidRPr="00963A50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EF7F69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6F43" w:rsidRPr="00963A50" w:rsidTr="00E33BCB">
        <w:tc>
          <w:tcPr>
            <w:tcW w:w="624" w:type="dxa"/>
            <w:vAlign w:val="center"/>
          </w:tcPr>
          <w:p w:rsidR="004F6F43" w:rsidRPr="00963A50" w:rsidRDefault="004F6F43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8" w:type="dxa"/>
            <w:vAlign w:val="center"/>
          </w:tcPr>
          <w:p w:rsidR="004F6F43" w:rsidRPr="007B2FD1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дошкольного образования, введенных в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</w:t>
            </w:r>
          </w:p>
        </w:tc>
        <w:tc>
          <w:tcPr>
            <w:tcW w:w="1276" w:type="dxa"/>
            <w:vAlign w:val="center"/>
          </w:tcPr>
          <w:p w:rsidR="004F6F43" w:rsidRPr="00963A50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EF7F69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F43" w:rsidRPr="00963A50" w:rsidTr="00E33BCB">
        <w:tc>
          <w:tcPr>
            <w:tcW w:w="624" w:type="dxa"/>
            <w:vAlign w:val="center"/>
          </w:tcPr>
          <w:p w:rsidR="004F6F43" w:rsidRPr="00963A50" w:rsidRDefault="004F6F43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8" w:type="dxa"/>
            <w:vAlign w:val="center"/>
          </w:tcPr>
          <w:p w:rsidR="004F6F43" w:rsidRPr="00963A50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дошкольного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нуждающихся в реконструкции</w:t>
            </w:r>
          </w:p>
        </w:tc>
        <w:tc>
          <w:tcPr>
            <w:tcW w:w="1276" w:type="dxa"/>
            <w:vAlign w:val="center"/>
          </w:tcPr>
          <w:p w:rsidR="004F6F43" w:rsidRPr="00963A50" w:rsidRDefault="003872EA" w:rsidP="002650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F6F43" w:rsidRPr="00963A50" w:rsidRDefault="004773D7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4F6F43" w:rsidRPr="00963A50" w:rsidRDefault="00EF7F69" w:rsidP="00387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2EA" w:rsidRPr="00963A50" w:rsidTr="00E33BCB">
        <w:tc>
          <w:tcPr>
            <w:tcW w:w="624" w:type="dxa"/>
            <w:vAlign w:val="center"/>
          </w:tcPr>
          <w:p w:rsidR="003872EA" w:rsidRPr="00963A50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8" w:type="dxa"/>
            <w:vAlign w:val="center"/>
          </w:tcPr>
          <w:p w:rsidR="003872EA" w:rsidRPr="007B2FD1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введенных в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</w:t>
            </w:r>
          </w:p>
        </w:tc>
        <w:tc>
          <w:tcPr>
            <w:tcW w:w="1276" w:type="dxa"/>
            <w:vAlign w:val="center"/>
          </w:tcPr>
          <w:p w:rsidR="003872EA" w:rsidRDefault="003872EA" w:rsidP="00E33BCB">
            <w:pPr>
              <w:jc w:val="center"/>
            </w:pPr>
            <w:r w:rsidRPr="00E141A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2EA" w:rsidRPr="00963A50" w:rsidTr="00E33BCB">
        <w:tc>
          <w:tcPr>
            <w:tcW w:w="624" w:type="dxa"/>
            <w:vAlign w:val="center"/>
          </w:tcPr>
          <w:p w:rsidR="003872EA" w:rsidRPr="00963A50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8" w:type="dxa"/>
            <w:vAlign w:val="center"/>
          </w:tcPr>
          <w:p w:rsidR="003872EA" w:rsidRPr="007B2FD1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реконструированных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>образования, введенных в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</w:t>
            </w:r>
          </w:p>
        </w:tc>
        <w:tc>
          <w:tcPr>
            <w:tcW w:w="1276" w:type="dxa"/>
            <w:vAlign w:val="center"/>
          </w:tcPr>
          <w:p w:rsidR="003872EA" w:rsidRDefault="003872EA" w:rsidP="00E33BCB">
            <w:pPr>
              <w:jc w:val="center"/>
            </w:pPr>
            <w:r w:rsidRPr="00E141A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2EA" w:rsidRPr="00963A50" w:rsidTr="00E33BCB">
        <w:tc>
          <w:tcPr>
            <w:tcW w:w="624" w:type="dxa"/>
            <w:vAlign w:val="center"/>
          </w:tcPr>
          <w:p w:rsidR="003872EA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8" w:type="dxa"/>
          </w:tcPr>
          <w:p w:rsidR="003872EA" w:rsidRPr="00963A50" w:rsidRDefault="003872EA" w:rsidP="00387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нуждающихся в реконструкции</w:t>
            </w:r>
          </w:p>
        </w:tc>
        <w:tc>
          <w:tcPr>
            <w:tcW w:w="1276" w:type="dxa"/>
            <w:vAlign w:val="center"/>
          </w:tcPr>
          <w:p w:rsidR="003872EA" w:rsidRDefault="003872EA" w:rsidP="00E33BCB">
            <w:pPr>
              <w:jc w:val="center"/>
            </w:pPr>
            <w:r w:rsidRPr="00E141A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2EA" w:rsidRPr="00963A50" w:rsidTr="00E33BCB">
        <w:trPr>
          <w:trHeight w:val="519"/>
        </w:trPr>
        <w:tc>
          <w:tcPr>
            <w:tcW w:w="624" w:type="dxa"/>
            <w:vMerge w:val="restart"/>
            <w:vAlign w:val="center"/>
          </w:tcPr>
          <w:p w:rsidR="003872EA" w:rsidRDefault="003872EA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2F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8" w:type="dxa"/>
          </w:tcPr>
          <w:p w:rsidR="003872EA" w:rsidRPr="00963A50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дошкольного и общего образования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3872EA" w:rsidRPr="00963A50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773D7" w:rsidRPr="00963A50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75" w:type="dxa"/>
            <w:vAlign w:val="center"/>
          </w:tcPr>
          <w:p w:rsidR="004773D7" w:rsidRPr="00963A50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vAlign w:val="center"/>
          </w:tcPr>
          <w:p w:rsidR="00A378BA" w:rsidRPr="00963A50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F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7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378BA" w:rsidRPr="00963A50" w:rsidRDefault="00EF7F69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vAlign w:val="center"/>
          </w:tcPr>
          <w:p w:rsidR="003872EA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2EA" w:rsidRPr="00963A50" w:rsidTr="00E33BCB">
        <w:trPr>
          <w:trHeight w:val="321"/>
        </w:trPr>
        <w:tc>
          <w:tcPr>
            <w:tcW w:w="624" w:type="dxa"/>
            <w:vMerge/>
            <w:vAlign w:val="center"/>
          </w:tcPr>
          <w:p w:rsidR="003872EA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3872EA" w:rsidRDefault="003872EA" w:rsidP="00387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3872EA" w:rsidRPr="00E33BCB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3872EA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72EA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75" w:type="dxa"/>
            <w:vAlign w:val="center"/>
          </w:tcPr>
          <w:p w:rsidR="003872EA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vAlign w:val="center"/>
          </w:tcPr>
          <w:p w:rsidR="003872EA" w:rsidRPr="00963A50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F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7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872EA" w:rsidRPr="00963A50" w:rsidRDefault="00EF7F69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378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872EA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872EA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2EA" w:rsidRPr="00963A50" w:rsidTr="00E33BCB">
        <w:trPr>
          <w:trHeight w:val="20"/>
        </w:trPr>
        <w:tc>
          <w:tcPr>
            <w:tcW w:w="624" w:type="dxa"/>
            <w:vMerge/>
            <w:vAlign w:val="center"/>
          </w:tcPr>
          <w:p w:rsidR="003872EA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3872EA" w:rsidRDefault="003872EA" w:rsidP="00387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3872EA" w:rsidRPr="00E33BCB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BCB" w:rsidRPr="00963A50" w:rsidTr="00E33BCB">
        <w:tc>
          <w:tcPr>
            <w:tcW w:w="624" w:type="dxa"/>
            <w:vMerge w:val="restart"/>
            <w:vAlign w:val="center"/>
          </w:tcPr>
          <w:p w:rsidR="00E33BCB" w:rsidRDefault="00E33BCB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2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8" w:type="dxa"/>
          </w:tcPr>
          <w:p w:rsidR="00E33BCB" w:rsidRPr="00963A50" w:rsidRDefault="00E33BCB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мероприятия по </w:t>
            </w:r>
            <w:r w:rsidR="00712F5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дошкольного и общего образования</w:t>
            </w:r>
          </w:p>
        </w:tc>
        <w:tc>
          <w:tcPr>
            <w:tcW w:w="1276" w:type="dxa"/>
            <w:vAlign w:val="center"/>
          </w:tcPr>
          <w:p w:rsidR="00E33BCB" w:rsidRPr="00E33BCB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33BCB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1 052,0</w:t>
            </w:r>
          </w:p>
        </w:tc>
      </w:tr>
      <w:tr w:rsidR="00E33BCB" w:rsidRPr="00963A50" w:rsidTr="00E33BCB">
        <w:tc>
          <w:tcPr>
            <w:tcW w:w="624" w:type="dxa"/>
            <w:vMerge/>
            <w:vAlign w:val="center"/>
          </w:tcPr>
          <w:p w:rsidR="00E33BCB" w:rsidRDefault="00E33BCB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E33BCB" w:rsidRDefault="00E33BCB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E33BCB" w:rsidRPr="00E33BCB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33BCB" w:rsidRPr="00963A50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33BCB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1 052,0</w:t>
            </w:r>
          </w:p>
        </w:tc>
      </w:tr>
      <w:tr w:rsidR="00E33BCB" w:rsidRPr="00963A50" w:rsidTr="00E33BCB">
        <w:tc>
          <w:tcPr>
            <w:tcW w:w="624" w:type="dxa"/>
            <w:vMerge/>
            <w:vAlign w:val="center"/>
          </w:tcPr>
          <w:p w:rsidR="00E33BCB" w:rsidRDefault="00E33BCB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E33BCB" w:rsidRDefault="00E33BCB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E33BCB" w:rsidRPr="00E33BCB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074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3BCB" w:rsidRPr="00963A50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2EA" w:rsidRPr="00963A50" w:rsidTr="00E33BCB">
        <w:tc>
          <w:tcPr>
            <w:tcW w:w="15938" w:type="dxa"/>
            <w:gridSpan w:val="10"/>
            <w:vAlign w:val="center"/>
          </w:tcPr>
          <w:p w:rsidR="003872EA" w:rsidRPr="00712F56" w:rsidRDefault="003872EA" w:rsidP="00936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Здравоохранение</w:t>
            </w:r>
          </w:p>
        </w:tc>
      </w:tr>
      <w:tr w:rsidR="003872EA" w:rsidRPr="00963A50" w:rsidTr="00E33BCB">
        <w:tc>
          <w:tcPr>
            <w:tcW w:w="624" w:type="dxa"/>
            <w:vAlign w:val="center"/>
          </w:tcPr>
          <w:p w:rsidR="003872EA" w:rsidRPr="00963A50" w:rsidRDefault="00E33BCB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2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8" w:type="dxa"/>
            <w:vAlign w:val="center"/>
          </w:tcPr>
          <w:p w:rsidR="003872EA" w:rsidRPr="00E33BCB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объектами здравоохранения в соответствии с нормативными значениями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  <w:vAlign w:val="center"/>
          </w:tcPr>
          <w:p w:rsidR="003872EA" w:rsidRPr="00963A50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12F56" w:rsidRPr="00963A50" w:rsidTr="00712F56">
        <w:tc>
          <w:tcPr>
            <w:tcW w:w="624" w:type="dxa"/>
            <w:vAlign w:val="center"/>
          </w:tcPr>
          <w:p w:rsid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8" w:type="dxa"/>
            <w:vAlign w:val="center"/>
          </w:tcPr>
          <w:p w:rsidR="00712F56" w:rsidRPr="00E33BCB" w:rsidRDefault="00712F56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здравоохранения, введенных в эксплуатацию за рассматриваемый период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8" w:type="dxa"/>
            <w:vAlign w:val="center"/>
          </w:tcPr>
          <w:p w:rsidR="00712F56" w:rsidRPr="00BF1948" w:rsidRDefault="00712F56" w:rsidP="00712F5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реконструированных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здравоохранения, введенных в эксплуатацию за 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рассматриваемый период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08" w:type="dxa"/>
            <w:vAlign w:val="center"/>
          </w:tcPr>
          <w:p w:rsidR="00712F56" w:rsidRPr="00BF1948" w:rsidRDefault="00712F56" w:rsidP="00712F5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подлежащих реконструкции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 w:val="restart"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8" w:type="dxa"/>
          </w:tcPr>
          <w:p w:rsidR="00712F56" w:rsidRPr="00963A50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здравоохранения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712F56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712F56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 w:val="restart"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8" w:type="dxa"/>
            <w:vAlign w:val="center"/>
          </w:tcPr>
          <w:p w:rsidR="00712F56" w:rsidRPr="00BF1948" w:rsidRDefault="00712F56" w:rsidP="00712F5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реконструкции учреждений здравоохранения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712F56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712F56">
        <w:tc>
          <w:tcPr>
            <w:tcW w:w="624" w:type="dxa"/>
            <w:vMerge/>
            <w:vAlign w:val="center"/>
          </w:tcPr>
          <w:p w:rsidR="00712F56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712F56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712F56" w:rsidRPr="00712F56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12F56" w:rsidRPr="00963A50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E33BCB">
        <w:tc>
          <w:tcPr>
            <w:tcW w:w="15938" w:type="dxa"/>
            <w:gridSpan w:val="10"/>
            <w:vAlign w:val="center"/>
          </w:tcPr>
          <w:p w:rsidR="00712F56" w:rsidRPr="00712F56" w:rsidRDefault="00712F56" w:rsidP="00936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</w:tr>
      <w:tr w:rsidR="00A378BA" w:rsidRPr="00963A50" w:rsidTr="00B527E6">
        <w:trPr>
          <w:trHeight w:val="320"/>
        </w:trPr>
        <w:tc>
          <w:tcPr>
            <w:tcW w:w="624" w:type="dxa"/>
            <w:vAlign w:val="center"/>
          </w:tcPr>
          <w:p w:rsidR="00A378BA" w:rsidRPr="00963A50" w:rsidRDefault="00A378BA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8" w:type="dxa"/>
          </w:tcPr>
          <w:p w:rsidR="00A378BA" w:rsidRPr="00712F56" w:rsidRDefault="00A378B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F56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объектами культуры в соответствии с нормативными значениями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A378BA" w:rsidRPr="00963A50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27E6" w:rsidRPr="00963A50" w:rsidTr="00B527E6">
        <w:tc>
          <w:tcPr>
            <w:tcW w:w="624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8" w:type="dxa"/>
            <w:vAlign w:val="center"/>
          </w:tcPr>
          <w:p w:rsidR="00B527E6" w:rsidRPr="00E33BCB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построенных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, введенных в эксплуатацию за рассматриваемый период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F0226" w:rsidRPr="00963A50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527E6" w:rsidRPr="00963A50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F0226" w:rsidRPr="00963A50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7E6" w:rsidRPr="00963A50" w:rsidTr="00B527E6">
        <w:tc>
          <w:tcPr>
            <w:tcW w:w="624" w:type="dxa"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8" w:type="dxa"/>
            <w:vAlign w:val="center"/>
          </w:tcPr>
          <w:p w:rsidR="00B527E6" w:rsidRPr="00BF1948" w:rsidRDefault="00B527E6" w:rsidP="00B52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реконструированных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, введенных в эксплуатацию за рассматриваемый период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7E6" w:rsidRPr="00963A50" w:rsidTr="00B527E6">
        <w:tc>
          <w:tcPr>
            <w:tcW w:w="624" w:type="dxa"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8" w:type="dxa"/>
            <w:vAlign w:val="center"/>
          </w:tcPr>
          <w:p w:rsidR="00B527E6" w:rsidRPr="00BF1948" w:rsidRDefault="00B527E6" w:rsidP="00B52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подлежащих реконструкции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7B13A3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7B13A3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7E6" w:rsidRPr="00963A50" w:rsidTr="00B527E6">
        <w:tc>
          <w:tcPr>
            <w:tcW w:w="624" w:type="dxa"/>
            <w:vMerge w:val="restart"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108" w:type="dxa"/>
          </w:tcPr>
          <w:p w:rsidR="00B527E6" w:rsidRPr="00963A50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культуры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vAlign w:val="center"/>
          </w:tcPr>
          <w:p w:rsidR="00B527E6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F02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527E6" w:rsidRPr="00963A50" w:rsidRDefault="007B13A3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256,6</w:t>
            </w:r>
          </w:p>
        </w:tc>
      </w:tr>
      <w:tr w:rsidR="00B527E6" w:rsidRPr="00963A50" w:rsidTr="00B527E6">
        <w:tc>
          <w:tcPr>
            <w:tcW w:w="624" w:type="dxa"/>
            <w:vMerge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527E6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vAlign w:val="center"/>
          </w:tcPr>
          <w:p w:rsidR="00B527E6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F02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256,6</w:t>
            </w:r>
          </w:p>
        </w:tc>
      </w:tr>
      <w:tr w:rsidR="00B527E6" w:rsidRPr="00963A50" w:rsidTr="00B527E6">
        <w:tc>
          <w:tcPr>
            <w:tcW w:w="624" w:type="dxa"/>
            <w:vMerge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527E6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27E6" w:rsidRPr="00963A50" w:rsidTr="00B527E6">
        <w:trPr>
          <w:trHeight w:val="399"/>
        </w:trPr>
        <w:tc>
          <w:tcPr>
            <w:tcW w:w="624" w:type="dxa"/>
            <w:vMerge w:val="restart"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8" w:type="dxa"/>
            <w:vAlign w:val="center"/>
          </w:tcPr>
          <w:p w:rsidR="00B527E6" w:rsidRPr="00BF1948" w:rsidRDefault="00B527E6" w:rsidP="00B52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реконструкции учреждений культуры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27E6" w:rsidRPr="00963A50" w:rsidTr="00B527E6">
        <w:tc>
          <w:tcPr>
            <w:tcW w:w="624" w:type="dxa"/>
            <w:vMerge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527E6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27E6" w:rsidRPr="00963A50" w:rsidTr="00B527E6">
        <w:tc>
          <w:tcPr>
            <w:tcW w:w="624" w:type="dxa"/>
            <w:vMerge/>
            <w:vAlign w:val="center"/>
          </w:tcPr>
          <w:p w:rsidR="00B527E6" w:rsidRPr="00963A50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527E6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B527E6" w:rsidRPr="00712F56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527E6" w:rsidRPr="00963A50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963A50" w:rsidTr="00B527E6">
        <w:tc>
          <w:tcPr>
            <w:tcW w:w="15938" w:type="dxa"/>
            <w:gridSpan w:val="10"/>
            <w:vAlign w:val="center"/>
          </w:tcPr>
          <w:p w:rsidR="00712F56" w:rsidRPr="00B527E6" w:rsidRDefault="00712F56" w:rsidP="00B527E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7E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</w:tr>
      <w:tr w:rsidR="00B527E6" w:rsidRPr="00963A50" w:rsidTr="00B527E6">
        <w:tc>
          <w:tcPr>
            <w:tcW w:w="624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8" w:type="dxa"/>
          </w:tcPr>
          <w:p w:rsidR="00B527E6" w:rsidRPr="00963A50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населения, системат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 занимающегося физ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городского округа</w:t>
            </w:r>
          </w:p>
        </w:tc>
        <w:tc>
          <w:tcPr>
            <w:tcW w:w="1276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75" w:type="dxa"/>
            <w:vAlign w:val="center"/>
          </w:tcPr>
          <w:p w:rsidR="00B527E6" w:rsidRPr="00963A50" w:rsidRDefault="00B527E6" w:rsidP="00BE20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B527E6" w:rsidRPr="00963A50" w:rsidRDefault="007B13A3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B527E6" w:rsidRPr="00963A50" w:rsidTr="00B527E6">
        <w:tc>
          <w:tcPr>
            <w:tcW w:w="624" w:type="dxa"/>
            <w:vAlign w:val="center"/>
          </w:tcPr>
          <w:p w:rsidR="00B527E6" w:rsidRPr="00963A50" w:rsidRDefault="00C525F4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8" w:type="dxa"/>
          </w:tcPr>
          <w:p w:rsidR="00B527E6" w:rsidRPr="00963A50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спортивными объектами в соответствии с нормативными значениями</w:t>
            </w:r>
          </w:p>
        </w:tc>
        <w:tc>
          <w:tcPr>
            <w:tcW w:w="1276" w:type="dxa"/>
            <w:vAlign w:val="center"/>
          </w:tcPr>
          <w:p w:rsidR="00B527E6" w:rsidRPr="00963A50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5" w:type="dxa"/>
            <w:vAlign w:val="center"/>
          </w:tcPr>
          <w:p w:rsidR="00B527E6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BE208F" w:rsidRPr="00963A50" w:rsidTr="004773D7">
        <w:tc>
          <w:tcPr>
            <w:tcW w:w="624" w:type="dxa"/>
            <w:vAlign w:val="center"/>
          </w:tcPr>
          <w:p w:rsidR="00BE208F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8" w:type="dxa"/>
            <w:vAlign w:val="center"/>
          </w:tcPr>
          <w:p w:rsidR="00BE208F" w:rsidRPr="00E33BCB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построенных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, введенных в эксплуатацию за рассматриваемый период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</w:t>
            </w:r>
          </w:p>
        </w:tc>
        <w:tc>
          <w:tcPr>
            <w:tcW w:w="1276" w:type="dxa"/>
            <w:vAlign w:val="center"/>
          </w:tcPr>
          <w:p w:rsidR="00BE208F" w:rsidRPr="00963A50" w:rsidRDefault="008F6DBA" w:rsidP="0023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230D8B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BE208F" w:rsidRPr="00963A50" w:rsidTr="004773D7">
        <w:tc>
          <w:tcPr>
            <w:tcW w:w="624" w:type="dxa"/>
            <w:vAlign w:val="center"/>
          </w:tcPr>
          <w:p w:rsidR="00BE208F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8" w:type="dxa"/>
            <w:vAlign w:val="center"/>
          </w:tcPr>
          <w:p w:rsidR="00BE208F" w:rsidRPr="00BF1948" w:rsidRDefault="00BE208F" w:rsidP="004773D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реконструированных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 w:rsidRPr="00E33BCB">
              <w:rPr>
                <w:rFonts w:ascii="Times New Roman" w:hAnsi="Times New Roman" w:cs="Times New Roman"/>
                <w:sz w:val="24"/>
                <w:szCs w:val="24"/>
              </w:rPr>
              <w:t>, введенных в эксплуатацию за рассматриваемый период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08F" w:rsidRPr="00963A50" w:rsidTr="004773D7">
        <w:tc>
          <w:tcPr>
            <w:tcW w:w="624" w:type="dxa"/>
            <w:vAlign w:val="center"/>
          </w:tcPr>
          <w:p w:rsidR="00BE208F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8" w:type="dxa"/>
            <w:vAlign w:val="center"/>
          </w:tcPr>
          <w:p w:rsidR="00BE208F" w:rsidRPr="00BF1948" w:rsidRDefault="00BE208F" w:rsidP="004773D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 w:rsidRPr="007B2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подлежащих реконструкции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380F6C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E208F" w:rsidRPr="00963A50" w:rsidRDefault="00380F6C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380F6C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08F" w:rsidRPr="00963A50" w:rsidTr="004773D7">
        <w:tc>
          <w:tcPr>
            <w:tcW w:w="624" w:type="dxa"/>
            <w:vMerge w:val="restart"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8" w:type="dxa"/>
          </w:tcPr>
          <w:p w:rsidR="00BE208F" w:rsidRPr="00963A50" w:rsidRDefault="00BE208F" w:rsidP="00C52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мероприятия по строительству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учреждений физкультуры и спорта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BE208F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E208F" w:rsidRPr="00963A50" w:rsidRDefault="007B13A3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D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6D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E208F" w:rsidRPr="00963A50" w:rsidRDefault="008F6DBA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E208F" w:rsidRPr="00963A50" w:rsidRDefault="008F6D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E208F" w:rsidRPr="00963A50" w:rsidTr="004773D7">
        <w:tc>
          <w:tcPr>
            <w:tcW w:w="624" w:type="dxa"/>
            <w:vMerge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E208F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BE208F" w:rsidRPr="00963A50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center"/>
          </w:tcPr>
          <w:p w:rsidR="00BE208F" w:rsidRPr="00963A50" w:rsidRDefault="007B13A3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D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6D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E208F" w:rsidRPr="00963A50" w:rsidRDefault="008F6DBA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E208F" w:rsidRPr="00963A50" w:rsidTr="004773D7">
        <w:tc>
          <w:tcPr>
            <w:tcW w:w="624" w:type="dxa"/>
            <w:vMerge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E208F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08F" w:rsidRPr="00963A50" w:rsidTr="004773D7">
        <w:tc>
          <w:tcPr>
            <w:tcW w:w="624" w:type="dxa"/>
            <w:vMerge w:val="restart"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8" w:type="dxa"/>
            <w:vAlign w:val="center"/>
          </w:tcPr>
          <w:p w:rsidR="00BE208F" w:rsidRPr="00BF1948" w:rsidRDefault="00BE208F" w:rsidP="004773D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реконструкции учреждений физической культуры и спорта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A02FC8" w:rsidRDefault="00BE208F" w:rsidP="00A02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vAlign w:val="center"/>
          </w:tcPr>
          <w:p w:rsidR="00BE208F" w:rsidRPr="00963A50" w:rsidRDefault="00230D8B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0F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E20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0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08F" w:rsidRPr="00963A50" w:rsidTr="004773D7">
        <w:tc>
          <w:tcPr>
            <w:tcW w:w="624" w:type="dxa"/>
            <w:vMerge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E208F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963A50" w:rsidRDefault="00230D8B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vAlign w:val="center"/>
          </w:tcPr>
          <w:p w:rsidR="00BE208F" w:rsidRPr="00963A50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vAlign w:val="center"/>
          </w:tcPr>
          <w:p w:rsidR="00BE208F" w:rsidRPr="00963A50" w:rsidRDefault="00230D8B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0F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0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08F" w:rsidRPr="00963A50" w:rsidTr="004773D7">
        <w:tc>
          <w:tcPr>
            <w:tcW w:w="624" w:type="dxa"/>
            <w:vMerge/>
            <w:vAlign w:val="center"/>
          </w:tcPr>
          <w:p w:rsidR="00BE208F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vAlign w:val="center"/>
          </w:tcPr>
          <w:p w:rsidR="00BE208F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276" w:type="dxa"/>
            <w:vAlign w:val="center"/>
          </w:tcPr>
          <w:p w:rsidR="00BE208F" w:rsidRPr="00712F56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402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E208F" w:rsidRPr="00963A50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55A3" w:rsidRDefault="003B55A3"/>
    <w:sectPr w:rsidR="003B55A3" w:rsidSect="00712F56">
      <w:pgSz w:w="16838" w:h="11906" w:orient="landscape"/>
      <w:pgMar w:top="73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F34"/>
    <w:rsid w:val="000B57E9"/>
    <w:rsid w:val="00130A24"/>
    <w:rsid w:val="001F3346"/>
    <w:rsid w:val="00230D8B"/>
    <w:rsid w:val="0026500E"/>
    <w:rsid w:val="00380F6C"/>
    <w:rsid w:val="003872EA"/>
    <w:rsid w:val="0039152C"/>
    <w:rsid w:val="003B55A3"/>
    <w:rsid w:val="004773D7"/>
    <w:rsid w:val="004F6F43"/>
    <w:rsid w:val="00712F56"/>
    <w:rsid w:val="0072489B"/>
    <w:rsid w:val="007B13A3"/>
    <w:rsid w:val="00824AE1"/>
    <w:rsid w:val="00844300"/>
    <w:rsid w:val="008F6DBA"/>
    <w:rsid w:val="00907FD6"/>
    <w:rsid w:val="00912227"/>
    <w:rsid w:val="00936F34"/>
    <w:rsid w:val="00A02FC8"/>
    <w:rsid w:val="00A27E63"/>
    <w:rsid w:val="00A378BA"/>
    <w:rsid w:val="00A43E59"/>
    <w:rsid w:val="00A56D2C"/>
    <w:rsid w:val="00AF0226"/>
    <w:rsid w:val="00B527E6"/>
    <w:rsid w:val="00BE208F"/>
    <w:rsid w:val="00C525F4"/>
    <w:rsid w:val="00CB14F8"/>
    <w:rsid w:val="00D2687C"/>
    <w:rsid w:val="00DB7A92"/>
    <w:rsid w:val="00E33BCB"/>
    <w:rsid w:val="00E93E5C"/>
    <w:rsid w:val="00E94909"/>
    <w:rsid w:val="00EF7F69"/>
    <w:rsid w:val="00F566F4"/>
    <w:rsid w:val="00FE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4351-021B-44B1-8D1B-A10A42CA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duma08</cp:lastModifiedBy>
  <cp:revision>14</cp:revision>
  <cp:lastPrinted>2020-05-29T05:32:00Z</cp:lastPrinted>
  <dcterms:created xsi:type="dcterms:W3CDTF">2019-01-17T04:36:00Z</dcterms:created>
  <dcterms:modified xsi:type="dcterms:W3CDTF">2020-06-03T07:28:00Z</dcterms:modified>
</cp:coreProperties>
</file>